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97A" w:rsidRDefault="0042397A" w:rsidP="0042397A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РЕЗУЛЬТАТИВНОСТЬ ПРОГРАММЫ «ДОМОВЁНОК»</w:t>
      </w:r>
    </w:p>
    <w:p w:rsidR="0042397A" w:rsidRDefault="0042397A" w:rsidP="0042397A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 2025-2026 учебный год</w:t>
      </w:r>
    </w:p>
    <w:p w:rsidR="00EA0A6D" w:rsidRDefault="00472446" w:rsidP="00EA0A6D">
      <w:pPr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45952" behindDoc="0" locked="0" layoutInCell="1" allowOverlap="1" wp14:anchorId="76FB1B70" wp14:editId="1A5891E6">
            <wp:simplePos x="0" y="0"/>
            <wp:positionH relativeFrom="column">
              <wp:posOffset>2158365</wp:posOffset>
            </wp:positionH>
            <wp:positionV relativeFrom="paragraph">
              <wp:posOffset>78740</wp:posOffset>
            </wp:positionV>
            <wp:extent cx="3886200" cy="1914525"/>
            <wp:effectExtent l="0" t="0" r="0" b="0"/>
            <wp:wrapThrough wrapText="bothSides">
              <wp:wrapPolygon edited="0">
                <wp:start x="0" y="0"/>
                <wp:lineTo x="0" y="21493"/>
                <wp:lineTo x="21494" y="21493"/>
                <wp:lineTo x="21494" y="0"/>
                <wp:lineTo x="0" y="0"/>
              </wp:wrapPolygon>
            </wp:wrapThrough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4C55" w:rsidRPr="00B44C55">
        <w:rPr>
          <w:rFonts w:ascii="Times New Roman" w:hAnsi="Times New Roman" w:cs="Times New Roman"/>
          <w:b/>
          <w:sz w:val="32"/>
          <w:szCs w:val="32"/>
        </w:rPr>
        <w:t>Мелкая моторика</w:t>
      </w:r>
    </w:p>
    <w:p w:rsidR="00EA0A6D" w:rsidRPr="00B44C55" w:rsidRDefault="00EA0A6D" w:rsidP="00EA0A6D">
      <w:pPr>
        <w:contextualSpacing/>
        <w:rPr>
          <w:rFonts w:ascii="Times New Roman" w:hAnsi="Times New Roman" w:cs="Times New Roman"/>
          <w:i/>
          <w:sz w:val="28"/>
          <w:szCs w:val="28"/>
        </w:rPr>
      </w:pPr>
      <w:r w:rsidRPr="00B44C55">
        <w:rPr>
          <w:rFonts w:ascii="Times New Roman" w:hAnsi="Times New Roman" w:cs="Times New Roman"/>
          <w:i/>
          <w:sz w:val="28"/>
          <w:szCs w:val="28"/>
        </w:rPr>
        <w:t>0 - захват отсутствует</w:t>
      </w:r>
    </w:p>
    <w:p w:rsidR="00EA0A6D" w:rsidRPr="00B44C55" w:rsidRDefault="00EA0A6D" w:rsidP="00EA0A6D">
      <w:pPr>
        <w:contextualSpacing/>
        <w:rPr>
          <w:rFonts w:ascii="Times New Roman" w:hAnsi="Times New Roman" w:cs="Times New Roman"/>
          <w:i/>
          <w:sz w:val="28"/>
          <w:szCs w:val="28"/>
        </w:rPr>
      </w:pPr>
      <w:r w:rsidRPr="00B44C55">
        <w:rPr>
          <w:rFonts w:ascii="Times New Roman" w:hAnsi="Times New Roman" w:cs="Times New Roman"/>
          <w:i/>
          <w:sz w:val="28"/>
          <w:szCs w:val="28"/>
        </w:rPr>
        <w:t>1- низкий</w:t>
      </w:r>
    </w:p>
    <w:p w:rsidR="00EA0A6D" w:rsidRPr="00B44C55" w:rsidRDefault="00EA0A6D" w:rsidP="00EA0A6D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4C55">
        <w:rPr>
          <w:rFonts w:ascii="Times New Roman" w:hAnsi="Times New Roman" w:cs="Times New Roman"/>
          <w:i/>
          <w:sz w:val="28"/>
          <w:szCs w:val="28"/>
        </w:rPr>
        <w:t>2- средний</w:t>
      </w:r>
    </w:p>
    <w:p w:rsidR="00B44C55" w:rsidRPr="00B44C55" w:rsidRDefault="00EA0A6D" w:rsidP="00B44C55">
      <w:pPr>
        <w:contextualSpacing/>
        <w:rPr>
          <w:rFonts w:ascii="Times New Roman" w:hAnsi="Times New Roman" w:cs="Times New Roman"/>
          <w:b/>
          <w:sz w:val="32"/>
          <w:szCs w:val="32"/>
        </w:rPr>
      </w:pPr>
      <w:r w:rsidRPr="00B44C55">
        <w:rPr>
          <w:rFonts w:ascii="Times New Roman" w:hAnsi="Times New Roman" w:cs="Times New Roman"/>
          <w:i/>
          <w:sz w:val="28"/>
          <w:szCs w:val="28"/>
        </w:rPr>
        <w:t>3- высокий</w:t>
      </w:r>
    </w:p>
    <w:p w:rsidR="00564A5C" w:rsidRDefault="00564A5C" w:rsidP="00564A5C">
      <w:pPr>
        <w:rPr>
          <w:rFonts w:ascii="Times New Roman" w:hAnsi="Times New Roman" w:cs="Times New Roman"/>
          <w:sz w:val="28"/>
          <w:szCs w:val="28"/>
        </w:rPr>
      </w:pPr>
    </w:p>
    <w:p w:rsidR="00472446" w:rsidRDefault="00472446">
      <w:pPr>
        <w:rPr>
          <w:rFonts w:ascii="Times New Roman" w:hAnsi="Times New Roman" w:cs="Times New Roman"/>
          <w:b/>
          <w:sz w:val="32"/>
          <w:szCs w:val="32"/>
        </w:rPr>
      </w:pPr>
    </w:p>
    <w:p w:rsidR="00472446" w:rsidRDefault="00472446">
      <w:pPr>
        <w:rPr>
          <w:rFonts w:ascii="Times New Roman" w:hAnsi="Times New Roman" w:cs="Times New Roman"/>
          <w:b/>
          <w:sz w:val="32"/>
          <w:szCs w:val="32"/>
        </w:rPr>
      </w:pPr>
    </w:p>
    <w:p w:rsidR="00B44C55" w:rsidRDefault="0047244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49024" behindDoc="0" locked="0" layoutInCell="1" allowOverlap="1" wp14:anchorId="2B1E64B1" wp14:editId="4809B663">
            <wp:simplePos x="0" y="0"/>
            <wp:positionH relativeFrom="column">
              <wp:posOffset>2158365</wp:posOffset>
            </wp:positionH>
            <wp:positionV relativeFrom="paragraph">
              <wp:posOffset>334010</wp:posOffset>
            </wp:positionV>
            <wp:extent cx="3886200" cy="1943100"/>
            <wp:effectExtent l="0" t="0" r="0" b="0"/>
            <wp:wrapThrough wrapText="bothSides">
              <wp:wrapPolygon edited="0">
                <wp:start x="0" y="0"/>
                <wp:lineTo x="0" y="21388"/>
                <wp:lineTo x="21494" y="21388"/>
                <wp:lineTo x="21494" y="0"/>
                <wp:lineTo x="0" y="0"/>
              </wp:wrapPolygon>
            </wp:wrapThrough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4C55" w:rsidRPr="00B44C55">
        <w:rPr>
          <w:rFonts w:ascii="Times New Roman" w:hAnsi="Times New Roman" w:cs="Times New Roman"/>
          <w:b/>
          <w:sz w:val="32"/>
          <w:szCs w:val="32"/>
        </w:rPr>
        <w:t>Работа с пластилином и тестом</w:t>
      </w:r>
    </w:p>
    <w:p w:rsidR="00EA0A6D" w:rsidRPr="00B44C55" w:rsidRDefault="00EA0A6D" w:rsidP="00EA0A6D">
      <w:pPr>
        <w:contextualSpacing/>
        <w:rPr>
          <w:rFonts w:ascii="Times New Roman" w:hAnsi="Times New Roman" w:cs="Times New Roman"/>
          <w:i/>
          <w:sz w:val="28"/>
          <w:szCs w:val="28"/>
        </w:rPr>
      </w:pPr>
      <w:r w:rsidRPr="00B44C55">
        <w:rPr>
          <w:rFonts w:ascii="Times New Roman" w:hAnsi="Times New Roman" w:cs="Times New Roman"/>
          <w:i/>
          <w:sz w:val="28"/>
          <w:szCs w:val="28"/>
        </w:rPr>
        <w:t xml:space="preserve">0 </w:t>
      </w:r>
      <w:r>
        <w:rPr>
          <w:rFonts w:ascii="Times New Roman" w:hAnsi="Times New Roman" w:cs="Times New Roman"/>
          <w:i/>
          <w:sz w:val="28"/>
          <w:szCs w:val="28"/>
        </w:rPr>
        <w:t>– не может</w:t>
      </w:r>
    </w:p>
    <w:p w:rsidR="00EA0A6D" w:rsidRPr="00B44C55" w:rsidRDefault="00EA0A6D" w:rsidP="00EA0A6D">
      <w:pPr>
        <w:contextualSpacing/>
        <w:rPr>
          <w:rFonts w:ascii="Times New Roman" w:hAnsi="Times New Roman" w:cs="Times New Roman"/>
          <w:i/>
          <w:sz w:val="28"/>
          <w:szCs w:val="28"/>
        </w:rPr>
      </w:pPr>
      <w:r w:rsidRPr="00B44C55">
        <w:rPr>
          <w:rFonts w:ascii="Times New Roman" w:hAnsi="Times New Roman" w:cs="Times New Roman"/>
          <w:i/>
          <w:sz w:val="28"/>
          <w:szCs w:val="28"/>
        </w:rPr>
        <w:t>1- низкий</w:t>
      </w:r>
    </w:p>
    <w:p w:rsidR="00EA0A6D" w:rsidRPr="00B44C55" w:rsidRDefault="00EA0A6D" w:rsidP="00EA0A6D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4C55">
        <w:rPr>
          <w:rFonts w:ascii="Times New Roman" w:hAnsi="Times New Roman" w:cs="Times New Roman"/>
          <w:i/>
          <w:sz w:val="28"/>
          <w:szCs w:val="28"/>
        </w:rPr>
        <w:t>2- средний</w:t>
      </w:r>
    </w:p>
    <w:p w:rsidR="00EA0A6D" w:rsidRPr="00B44C55" w:rsidRDefault="00EA0A6D" w:rsidP="00EA0A6D">
      <w:pPr>
        <w:rPr>
          <w:rFonts w:ascii="Times New Roman" w:hAnsi="Times New Roman" w:cs="Times New Roman"/>
          <w:b/>
          <w:sz w:val="32"/>
          <w:szCs w:val="32"/>
        </w:rPr>
      </w:pPr>
      <w:r w:rsidRPr="00B44C55">
        <w:rPr>
          <w:rFonts w:ascii="Times New Roman" w:hAnsi="Times New Roman" w:cs="Times New Roman"/>
          <w:i/>
          <w:sz w:val="28"/>
          <w:szCs w:val="28"/>
        </w:rPr>
        <w:t>3- высокий</w:t>
      </w:r>
    </w:p>
    <w:p w:rsidR="00B44C55" w:rsidRDefault="00B44C55"/>
    <w:p w:rsidR="00EA0A6D" w:rsidRDefault="00EA0A6D">
      <w:pPr>
        <w:rPr>
          <w:b/>
          <w:sz w:val="32"/>
          <w:szCs w:val="32"/>
        </w:rPr>
      </w:pPr>
    </w:p>
    <w:p w:rsidR="00EA0A6D" w:rsidRDefault="00EA0A6D">
      <w:pPr>
        <w:rPr>
          <w:b/>
          <w:sz w:val="32"/>
          <w:szCs w:val="32"/>
        </w:rPr>
      </w:pPr>
    </w:p>
    <w:p w:rsidR="00B44C55" w:rsidRDefault="00472446">
      <w:pPr>
        <w:rPr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4144" behindDoc="0" locked="0" layoutInCell="1" allowOverlap="1" wp14:anchorId="6448C50B" wp14:editId="56BC1A33">
            <wp:simplePos x="0" y="0"/>
            <wp:positionH relativeFrom="column">
              <wp:posOffset>2148840</wp:posOffset>
            </wp:positionH>
            <wp:positionV relativeFrom="paragraph">
              <wp:posOffset>48260</wp:posOffset>
            </wp:positionV>
            <wp:extent cx="3895725" cy="2152650"/>
            <wp:effectExtent l="0" t="0" r="0" b="0"/>
            <wp:wrapThrough wrapText="bothSides">
              <wp:wrapPolygon edited="0">
                <wp:start x="0" y="0"/>
                <wp:lineTo x="0" y="21409"/>
                <wp:lineTo x="21547" y="21409"/>
                <wp:lineTo x="21547" y="0"/>
                <wp:lineTo x="0" y="0"/>
              </wp:wrapPolygon>
            </wp:wrapThrough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4C55" w:rsidRPr="00B44C55">
        <w:rPr>
          <w:b/>
          <w:sz w:val="32"/>
          <w:szCs w:val="32"/>
        </w:rPr>
        <w:t>Работа с бумагой</w:t>
      </w:r>
    </w:p>
    <w:p w:rsidR="00EA0A6D" w:rsidRPr="00B44C55" w:rsidRDefault="00EA0A6D" w:rsidP="00EA0A6D">
      <w:pPr>
        <w:contextualSpacing/>
        <w:rPr>
          <w:rFonts w:ascii="Times New Roman" w:hAnsi="Times New Roman" w:cs="Times New Roman"/>
          <w:i/>
          <w:sz w:val="28"/>
          <w:szCs w:val="28"/>
        </w:rPr>
      </w:pPr>
      <w:r w:rsidRPr="00B44C55">
        <w:rPr>
          <w:rFonts w:ascii="Times New Roman" w:hAnsi="Times New Roman" w:cs="Times New Roman"/>
          <w:i/>
          <w:sz w:val="28"/>
          <w:szCs w:val="28"/>
        </w:rPr>
        <w:t xml:space="preserve">0 </w:t>
      </w:r>
      <w:r>
        <w:rPr>
          <w:rFonts w:ascii="Times New Roman" w:hAnsi="Times New Roman" w:cs="Times New Roman"/>
          <w:i/>
          <w:sz w:val="28"/>
          <w:szCs w:val="28"/>
        </w:rPr>
        <w:t>– не может</w:t>
      </w:r>
    </w:p>
    <w:p w:rsidR="00EA0A6D" w:rsidRPr="00B44C55" w:rsidRDefault="00EA0A6D" w:rsidP="00EA0A6D">
      <w:pPr>
        <w:contextualSpacing/>
        <w:rPr>
          <w:rFonts w:ascii="Times New Roman" w:hAnsi="Times New Roman" w:cs="Times New Roman"/>
          <w:i/>
          <w:sz w:val="28"/>
          <w:szCs w:val="28"/>
        </w:rPr>
      </w:pPr>
      <w:r w:rsidRPr="00B44C55">
        <w:rPr>
          <w:rFonts w:ascii="Times New Roman" w:hAnsi="Times New Roman" w:cs="Times New Roman"/>
          <w:i/>
          <w:sz w:val="28"/>
          <w:szCs w:val="28"/>
        </w:rPr>
        <w:t>1- низкий</w:t>
      </w:r>
    </w:p>
    <w:p w:rsidR="00EA0A6D" w:rsidRPr="00B44C55" w:rsidRDefault="00EA0A6D" w:rsidP="00EA0A6D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4C55">
        <w:rPr>
          <w:rFonts w:ascii="Times New Roman" w:hAnsi="Times New Roman" w:cs="Times New Roman"/>
          <w:i/>
          <w:sz w:val="28"/>
          <w:szCs w:val="28"/>
        </w:rPr>
        <w:t>2- средний</w:t>
      </w:r>
    </w:p>
    <w:p w:rsidR="00EA0A6D" w:rsidRDefault="00EA0A6D">
      <w:pPr>
        <w:contextualSpacing/>
        <w:rPr>
          <w:b/>
          <w:sz w:val="32"/>
          <w:szCs w:val="32"/>
        </w:rPr>
      </w:pPr>
      <w:r w:rsidRPr="00B44C55">
        <w:rPr>
          <w:rFonts w:ascii="Times New Roman" w:hAnsi="Times New Roman" w:cs="Times New Roman"/>
          <w:i/>
          <w:sz w:val="28"/>
          <w:szCs w:val="28"/>
        </w:rPr>
        <w:t>3- высокий</w:t>
      </w:r>
    </w:p>
    <w:p w:rsidR="00B44C55" w:rsidRDefault="00B44C55"/>
    <w:p w:rsidR="00472446" w:rsidRDefault="00472446"/>
    <w:p w:rsidR="00472446" w:rsidRDefault="00472446"/>
    <w:p w:rsidR="00472446" w:rsidRDefault="00472446"/>
    <w:p w:rsidR="00EA0A6D" w:rsidRDefault="0047244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7EB9D51F" wp14:editId="3A31F049">
            <wp:simplePos x="0" y="0"/>
            <wp:positionH relativeFrom="column">
              <wp:posOffset>2158365</wp:posOffset>
            </wp:positionH>
            <wp:positionV relativeFrom="paragraph">
              <wp:posOffset>111760</wp:posOffset>
            </wp:positionV>
            <wp:extent cx="3891469" cy="1896894"/>
            <wp:effectExtent l="0" t="0" r="0" b="0"/>
            <wp:wrapThrough wrapText="bothSides">
              <wp:wrapPolygon edited="0">
                <wp:start x="0" y="0"/>
                <wp:lineTo x="0" y="21477"/>
                <wp:lineTo x="21572" y="21477"/>
                <wp:lineTo x="21572" y="0"/>
                <wp:lineTo x="0" y="0"/>
              </wp:wrapPolygon>
            </wp:wrapThrough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r w:rsidR="00EA0A6D" w:rsidRPr="00EA0A6D">
        <w:rPr>
          <w:rFonts w:ascii="Times New Roman" w:hAnsi="Times New Roman" w:cs="Times New Roman"/>
          <w:b/>
          <w:sz w:val="32"/>
          <w:szCs w:val="32"/>
        </w:rPr>
        <w:t>Рисование</w:t>
      </w:r>
    </w:p>
    <w:p w:rsidR="00EA0A6D" w:rsidRPr="00B44C55" w:rsidRDefault="00EA0A6D" w:rsidP="00EA0A6D">
      <w:pPr>
        <w:contextualSpacing/>
        <w:rPr>
          <w:rFonts w:ascii="Times New Roman" w:hAnsi="Times New Roman" w:cs="Times New Roman"/>
          <w:i/>
          <w:sz w:val="28"/>
          <w:szCs w:val="28"/>
        </w:rPr>
      </w:pPr>
      <w:r w:rsidRPr="00B44C55">
        <w:rPr>
          <w:rFonts w:ascii="Times New Roman" w:hAnsi="Times New Roman" w:cs="Times New Roman"/>
          <w:i/>
          <w:sz w:val="28"/>
          <w:szCs w:val="28"/>
        </w:rPr>
        <w:t xml:space="preserve">0 </w:t>
      </w:r>
      <w:r>
        <w:rPr>
          <w:rFonts w:ascii="Times New Roman" w:hAnsi="Times New Roman" w:cs="Times New Roman"/>
          <w:i/>
          <w:sz w:val="28"/>
          <w:szCs w:val="28"/>
        </w:rPr>
        <w:t>– не может</w:t>
      </w:r>
    </w:p>
    <w:p w:rsidR="00EA0A6D" w:rsidRPr="00B44C55" w:rsidRDefault="00EA0A6D" w:rsidP="00EA0A6D">
      <w:pPr>
        <w:contextualSpacing/>
        <w:rPr>
          <w:rFonts w:ascii="Times New Roman" w:hAnsi="Times New Roman" w:cs="Times New Roman"/>
          <w:i/>
          <w:sz w:val="28"/>
          <w:szCs w:val="28"/>
        </w:rPr>
      </w:pPr>
      <w:r w:rsidRPr="00B44C55">
        <w:rPr>
          <w:rFonts w:ascii="Times New Roman" w:hAnsi="Times New Roman" w:cs="Times New Roman"/>
          <w:i/>
          <w:sz w:val="28"/>
          <w:szCs w:val="28"/>
        </w:rPr>
        <w:t>1- низкий</w:t>
      </w:r>
    </w:p>
    <w:p w:rsidR="00EA0A6D" w:rsidRPr="00B44C55" w:rsidRDefault="00EA0A6D" w:rsidP="00EA0A6D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4C55">
        <w:rPr>
          <w:rFonts w:ascii="Times New Roman" w:hAnsi="Times New Roman" w:cs="Times New Roman"/>
          <w:i/>
          <w:sz w:val="28"/>
          <w:szCs w:val="28"/>
        </w:rPr>
        <w:t>2- средний</w:t>
      </w:r>
    </w:p>
    <w:p w:rsidR="00EA0A6D" w:rsidRDefault="00EA0A6D" w:rsidP="00EA0A6D">
      <w:pPr>
        <w:contextualSpacing/>
        <w:rPr>
          <w:b/>
          <w:sz w:val="32"/>
          <w:szCs w:val="32"/>
        </w:rPr>
      </w:pPr>
      <w:r w:rsidRPr="00B44C55">
        <w:rPr>
          <w:rFonts w:ascii="Times New Roman" w:hAnsi="Times New Roman" w:cs="Times New Roman"/>
          <w:i/>
          <w:sz w:val="28"/>
          <w:szCs w:val="28"/>
        </w:rPr>
        <w:t>3- высокий</w:t>
      </w:r>
    </w:p>
    <w:p w:rsidR="00EA0A6D" w:rsidRDefault="00EA0A6D"/>
    <w:p w:rsidR="00EA0A6D" w:rsidRDefault="0047244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40506B88" wp14:editId="683A28B4">
            <wp:simplePos x="0" y="0"/>
            <wp:positionH relativeFrom="column">
              <wp:posOffset>1148715</wp:posOffset>
            </wp:positionH>
            <wp:positionV relativeFrom="paragraph">
              <wp:posOffset>335915</wp:posOffset>
            </wp:positionV>
            <wp:extent cx="4619625" cy="1495425"/>
            <wp:effectExtent l="0" t="0" r="0" b="0"/>
            <wp:wrapThrough wrapText="bothSides">
              <wp:wrapPolygon edited="0">
                <wp:start x="0" y="0"/>
                <wp:lineTo x="0" y="21462"/>
                <wp:lineTo x="21555" y="21462"/>
                <wp:lineTo x="21555" y="0"/>
                <wp:lineTo x="0" y="0"/>
              </wp:wrapPolygon>
            </wp:wrapThrough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EA0A6D" w:rsidRPr="00EA0A6D">
        <w:rPr>
          <w:rFonts w:ascii="Times New Roman" w:hAnsi="Times New Roman" w:cs="Times New Roman"/>
          <w:b/>
          <w:sz w:val="32"/>
          <w:szCs w:val="32"/>
        </w:rPr>
        <w:t>Эмоционально-волевая сфера</w:t>
      </w:r>
    </w:p>
    <w:p w:rsidR="00EA0A6D" w:rsidRPr="00EA0A6D" w:rsidRDefault="00EA0A6D" w:rsidP="00EA0A6D">
      <w:pPr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A0A6D">
        <w:rPr>
          <w:rFonts w:ascii="Times New Roman" w:hAnsi="Times New Roman" w:cs="Times New Roman"/>
          <w:i/>
          <w:sz w:val="28"/>
          <w:szCs w:val="28"/>
        </w:rPr>
        <w:t>1- низкий</w:t>
      </w:r>
    </w:p>
    <w:p w:rsidR="00EA0A6D" w:rsidRPr="00EA0A6D" w:rsidRDefault="00EA0A6D" w:rsidP="00EA0A6D">
      <w:pPr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A0A6D">
        <w:rPr>
          <w:rFonts w:ascii="Times New Roman" w:hAnsi="Times New Roman" w:cs="Times New Roman"/>
          <w:i/>
          <w:sz w:val="28"/>
          <w:szCs w:val="28"/>
        </w:rPr>
        <w:t>2- средний</w:t>
      </w:r>
    </w:p>
    <w:p w:rsidR="00EA0A6D" w:rsidRPr="00EA0A6D" w:rsidRDefault="00EA0A6D" w:rsidP="00EA0A6D">
      <w:pPr>
        <w:contextualSpacing/>
        <w:rPr>
          <w:i/>
          <w:noProof/>
          <w:lang w:eastAsia="ru-RU"/>
        </w:rPr>
      </w:pPr>
      <w:r w:rsidRPr="00EA0A6D">
        <w:rPr>
          <w:rFonts w:ascii="Times New Roman" w:hAnsi="Times New Roman" w:cs="Times New Roman"/>
          <w:i/>
          <w:sz w:val="28"/>
          <w:szCs w:val="28"/>
        </w:rPr>
        <w:t>3- высокий</w:t>
      </w:r>
    </w:p>
    <w:p w:rsidR="00EA0A6D" w:rsidRPr="00EA0A6D" w:rsidRDefault="00EA0A6D">
      <w:pPr>
        <w:rPr>
          <w:rFonts w:ascii="Times New Roman" w:hAnsi="Times New Roman" w:cs="Times New Roman"/>
          <w:b/>
          <w:sz w:val="32"/>
          <w:szCs w:val="32"/>
        </w:rPr>
      </w:pPr>
    </w:p>
    <w:p w:rsidR="00EA0A6D" w:rsidRDefault="00EA0A6D"/>
    <w:p w:rsidR="00846341" w:rsidRDefault="0047244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9504" behindDoc="0" locked="0" layoutInCell="1" allowOverlap="1" wp14:anchorId="4C8B7322" wp14:editId="1CCCBF30">
            <wp:simplePos x="0" y="0"/>
            <wp:positionH relativeFrom="column">
              <wp:posOffset>1263015</wp:posOffset>
            </wp:positionH>
            <wp:positionV relativeFrom="paragraph">
              <wp:posOffset>342900</wp:posOffset>
            </wp:positionV>
            <wp:extent cx="4829175" cy="1314450"/>
            <wp:effectExtent l="0" t="0" r="0" b="0"/>
            <wp:wrapThrough wrapText="bothSides">
              <wp:wrapPolygon edited="0">
                <wp:start x="0" y="0"/>
                <wp:lineTo x="0" y="21287"/>
                <wp:lineTo x="21557" y="21287"/>
                <wp:lineTo x="21557" y="0"/>
                <wp:lineTo x="0" y="0"/>
              </wp:wrapPolygon>
            </wp:wrapThrough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6341" w:rsidRPr="00846341">
        <w:rPr>
          <w:rFonts w:ascii="Times New Roman" w:hAnsi="Times New Roman" w:cs="Times New Roman"/>
          <w:b/>
          <w:sz w:val="32"/>
          <w:szCs w:val="32"/>
        </w:rPr>
        <w:t>Воспитанность</w:t>
      </w:r>
    </w:p>
    <w:p w:rsidR="00846341" w:rsidRPr="00B44C55" w:rsidRDefault="00846341" w:rsidP="00846341">
      <w:pPr>
        <w:contextualSpacing/>
        <w:rPr>
          <w:rFonts w:ascii="Times New Roman" w:hAnsi="Times New Roman" w:cs="Times New Roman"/>
          <w:i/>
          <w:sz w:val="28"/>
          <w:szCs w:val="28"/>
        </w:rPr>
      </w:pPr>
      <w:r w:rsidRPr="00B44C55">
        <w:rPr>
          <w:rFonts w:ascii="Times New Roman" w:hAnsi="Times New Roman" w:cs="Times New Roman"/>
          <w:i/>
          <w:sz w:val="28"/>
          <w:szCs w:val="28"/>
        </w:rPr>
        <w:t xml:space="preserve">0 </w:t>
      </w:r>
      <w:r>
        <w:rPr>
          <w:rFonts w:ascii="Times New Roman" w:hAnsi="Times New Roman" w:cs="Times New Roman"/>
          <w:i/>
          <w:sz w:val="28"/>
          <w:szCs w:val="28"/>
        </w:rPr>
        <w:t>– не сформирован</w:t>
      </w:r>
    </w:p>
    <w:p w:rsidR="00846341" w:rsidRPr="00B44C55" w:rsidRDefault="00846341" w:rsidP="00846341">
      <w:pPr>
        <w:contextualSpacing/>
        <w:rPr>
          <w:rFonts w:ascii="Times New Roman" w:hAnsi="Times New Roman" w:cs="Times New Roman"/>
          <w:i/>
          <w:sz w:val="28"/>
          <w:szCs w:val="28"/>
        </w:rPr>
      </w:pPr>
      <w:r w:rsidRPr="00B44C55">
        <w:rPr>
          <w:rFonts w:ascii="Times New Roman" w:hAnsi="Times New Roman" w:cs="Times New Roman"/>
          <w:i/>
          <w:sz w:val="28"/>
          <w:szCs w:val="28"/>
        </w:rPr>
        <w:t>1- низкий</w:t>
      </w:r>
    </w:p>
    <w:p w:rsidR="00846341" w:rsidRPr="00B44C55" w:rsidRDefault="00846341" w:rsidP="00846341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4C55">
        <w:rPr>
          <w:rFonts w:ascii="Times New Roman" w:hAnsi="Times New Roman" w:cs="Times New Roman"/>
          <w:i/>
          <w:sz w:val="28"/>
          <w:szCs w:val="28"/>
        </w:rPr>
        <w:t>2- средний</w:t>
      </w:r>
    </w:p>
    <w:p w:rsidR="00846341" w:rsidRPr="00B44C55" w:rsidRDefault="00846341" w:rsidP="00846341">
      <w:pPr>
        <w:rPr>
          <w:rFonts w:ascii="Times New Roman" w:hAnsi="Times New Roman" w:cs="Times New Roman"/>
          <w:b/>
          <w:sz w:val="32"/>
          <w:szCs w:val="32"/>
        </w:rPr>
      </w:pPr>
      <w:r w:rsidRPr="00B44C55">
        <w:rPr>
          <w:rFonts w:ascii="Times New Roman" w:hAnsi="Times New Roman" w:cs="Times New Roman"/>
          <w:i/>
          <w:sz w:val="28"/>
          <w:szCs w:val="28"/>
        </w:rPr>
        <w:t>3- высокий</w:t>
      </w:r>
    </w:p>
    <w:p w:rsidR="00846341" w:rsidRDefault="00846341">
      <w:pPr>
        <w:rPr>
          <w:rFonts w:ascii="Times New Roman" w:hAnsi="Times New Roman" w:cs="Times New Roman"/>
          <w:b/>
          <w:sz w:val="32"/>
          <w:szCs w:val="32"/>
        </w:rPr>
      </w:pPr>
    </w:p>
    <w:p w:rsidR="008B3F6B" w:rsidRDefault="008B3F6B">
      <w:pPr>
        <w:rPr>
          <w:rFonts w:ascii="Times New Roman" w:hAnsi="Times New Roman" w:cs="Times New Roman"/>
          <w:b/>
          <w:sz w:val="32"/>
          <w:szCs w:val="32"/>
        </w:rPr>
      </w:pPr>
    </w:p>
    <w:p w:rsidR="008B3F6B" w:rsidRPr="008B3F6B" w:rsidRDefault="008B3F6B" w:rsidP="008B3F6B">
      <w:pPr>
        <w:tabs>
          <w:tab w:val="left" w:pos="1020"/>
        </w:tabs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8B3F6B">
        <w:rPr>
          <w:rFonts w:ascii="Times New Roman" w:eastAsia="Calibri" w:hAnsi="Times New Roman" w:cs="Times New Roman"/>
          <w:sz w:val="28"/>
          <w:szCs w:val="28"/>
          <w:u w:val="single"/>
        </w:rPr>
        <w:t>Участие в конкурсах различного уровня.</w:t>
      </w:r>
    </w:p>
    <w:p w:rsidR="008B3F6B" w:rsidRPr="008B3F6B" w:rsidRDefault="008B3F6B" w:rsidP="00472446">
      <w:pPr>
        <w:tabs>
          <w:tab w:val="left" w:pos="1020"/>
        </w:tabs>
        <w:spacing w:line="256" w:lineRule="auto"/>
        <w:ind w:left="-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B3F6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33658C" wp14:editId="6ECB5FDB">
            <wp:extent cx="1895475" cy="131264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889" cy="1315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3F6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295703" wp14:editId="4BFBCAB5">
            <wp:extent cx="1276779" cy="169989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809" cy="170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3F6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9C5993" wp14:editId="2A250B62">
            <wp:extent cx="1924050" cy="1385405"/>
            <wp:effectExtent l="0" t="0" r="0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486" cy="1387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B3F6B" w:rsidRPr="008B3F6B" w:rsidRDefault="008B3F6B" w:rsidP="008B3F6B">
      <w:pPr>
        <w:tabs>
          <w:tab w:val="left" w:pos="1020"/>
        </w:tabs>
        <w:spacing w:line="256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8B3F6B">
        <w:rPr>
          <w:rFonts w:ascii="Times New Roman" w:eastAsia="Calibri" w:hAnsi="Times New Roman" w:cs="Times New Roman"/>
          <w:sz w:val="28"/>
          <w:szCs w:val="28"/>
          <w:u w:val="single"/>
        </w:rPr>
        <w:t>Профессиональные достижения педагога в рамках реализации программы.</w:t>
      </w:r>
    </w:p>
    <w:p w:rsidR="008B3F6B" w:rsidRPr="008B3F6B" w:rsidRDefault="008B3F6B" w:rsidP="008B3F6B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F6B">
        <w:rPr>
          <w:rFonts w:ascii="Times New Roman" w:eastAsia="Calibri" w:hAnsi="Times New Roman" w:cs="Times New Roman"/>
          <w:sz w:val="28"/>
          <w:szCs w:val="28"/>
        </w:rPr>
        <w:t>- Победитель профессионального городского конкурса «Педагог года 2021»;</w:t>
      </w:r>
    </w:p>
    <w:p w:rsidR="008B3F6B" w:rsidRPr="008B3F6B" w:rsidRDefault="008B3F6B" w:rsidP="008B3F6B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F6B">
        <w:rPr>
          <w:rFonts w:ascii="Times New Roman" w:eastAsia="Calibri" w:hAnsi="Times New Roman" w:cs="Times New Roman"/>
          <w:sz w:val="28"/>
          <w:szCs w:val="28"/>
        </w:rPr>
        <w:t>- 3 место в республиканском конкурсе «Лучшие практики»</w:t>
      </w:r>
      <w:r w:rsidR="00472446">
        <w:rPr>
          <w:rFonts w:ascii="Times New Roman" w:eastAsia="Calibri" w:hAnsi="Times New Roman" w:cs="Times New Roman"/>
          <w:sz w:val="28"/>
          <w:szCs w:val="28"/>
        </w:rPr>
        <w:t xml:space="preserve"> в 2026г.</w:t>
      </w:r>
      <w:r w:rsidRPr="008B3F6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B3F6B" w:rsidRPr="008B3F6B" w:rsidRDefault="008B3F6B" w:rsidP="008B3F6B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F6B">
        <w:rPr>
          <w:rFonts w:ascii="Times New Roman" w:eastAsia="Calibri" w:hAnsi="Times New Roman" w:cs="Times New Roman"/>
          <w:sz w:val="28"/>
          <w:szCs w:val="28"/>
        </w:rPr>
        <w:t>- 1 место в «Фестивале педагогических идей» по работе с учащимися и родителями в МБУ ДЮЦ «Юность» г. Салават,</w:t>
      </w:r>
    </w:p>
    <w:p w:rsidR="008B3F6B" w:rsidRPr="008B3F6B" w:rsidRDefault="00472446" w:rsidP="008B3F6B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- 2 место на республиканском этапе конкурса педагогического мастерства «Сердце отдаю детям» в 2026г.</w:t>
      </w:r>
    </w:p>
    <w:p w:rsidR="008B3F6B" w:rsidRPr="008B3F6B" w:rsidRDefault="008B3F6B" w:rsidP="008B3F6B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8B3F6B">
        <w:rPr>
          <w:rFonts w:ascii="Times New Roman" w:eastAsia="Calibri" w:hAnsi="Times New Roman" w:cs="Times New Roman"/>
          <w:sz w:val="28"/>
          <w:szCs w:val="28"/>
          <w:u w:val="single"/>
        </w:rPr>
        <w:t>Цифровые следы.</w:t>
      </w:r>
    </w:p>
    <w:p w:rsidR="008B3F6B" w:rsidRPr="008B3F6B" w:rsidRDefault="008B3F6B" w:rsidP="008B3F6B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72446" w:rsidRDefault="00472446" w:rsidP="008B3F6B">
      <w:pPr>
        <w:spacing w:after="0" w:line="240" w:lineRule="auto"/>
        <w:ind w:left="-567"/>
        <w:jc w:val="both"/>
        <w:sectPr w:rsidR="00472446" w:rsidSect="00472446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8B3F6B" w:rsidRPr="008B3F6B" w:rsidRDefault="008650EA" w:rsidP="008B3F6B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3" w:history="1">
        <w:r w:rsidR="008B3F6B" w:rsidRPr="008B3F6B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https://vk.ru/club200360625</w:t>
        </w:r>
      </w:hyperlink>
    </w:p>
    <w:p w:rsidR="008B3F6B" w:rsidRPr="008B3F6B" w:rsidRDefault="008650EA" w:rsidP="008B3F6B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4" w:history="1">
        <w:r w:rsidR="008B3F6B" w:rsidRPr="008B3F6B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https://vk.ru/wall-200360625_315</w:t>
        </w:r>
      </w:hyperlink>
    </w:p>
    <w:p w:rsidR="008B3F6B" w:rsidRPr="008B3F6B" w:rsidRDefault="008650EA" w:rsidP="008B3F6B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5" w:history="1">
        <w:r w:rsidR="008B3F6B" w:rsidRPr="008B3F6B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https://vk.ru/wall-200360625_309</w:t>
        </w:r>
      </w:hyperlink>
    </w:p>
    <w:p w:rsidR="008B3F6B" w:rsidRPr="008B3F6B" w:rsidRDefault="008650EA" w:rsidP="008B3F6B">
      <w:pPr>
        <w:spacing w:after="0" w:line="240" w:lineRule="auto"/>
        <w:ind w:left="-567"/>
        <w:jc w:val="both"/>
        <w:rPr>
          <w:rFonts w:ascii="Calibri" w:eastAsia="Calibri" w:hAnsi="Calibri" w:cs="Times New Roman"/>
          <w:color w:val="0563C1"/>
          <w:u w:val="single"/>
        </w:rPr>
      </w:pPr>
      <w:hyperlink r:id="rId16" w:history="1">
        <w:r w:rsidR="008B3F6B" w:rsidRPr="008B3F6B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https://vk.ru/wall-24824797_6357</w:t>
        </w:r>
      </w:hyperlink>
    </w:p>
    <w:p w:rsidR="008B3F6B" w:rsidRPr="008B3F6B" w:rsidRDefault="008650EA" w:rsidP="008B3F6B">
      <w:pPr>
        <w:spacing w:after="0" w:line="240" w:lineRule="auto"/>
        <w:ind w:left="-567"/>
        <w:jc w:val="both"/>
        <w:rPr>
          <w:rFonts w:ascii="Calibri" w:eastAsia="Calibri" w:hAnsi="Calibri" w:cs="Times New Roman"/>
        </w:rPr>
      </w:pPr>
      <w:hyperlink r:id="rId17" w:tgtFrame="_blank" w:history="1">
        <w:r w:rsidR="008B3F6B" w:rsidRPr="008B3F6B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https://vk.ru/wall-24824797_7301</w:t>
        </w:r>
      </w:hyperlink>
    </w:p>
    <w:p w:rsidR="008B3F6B" w:rsidRPr="008B3F6B" w:rsidRDefault="008650EA" w:rsidP="008B3F6B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8" w:tgtFrame="_blank" w:history="1">
        <w:r w:rsidR="008B3F6B" w:rsidRPr="008B3F6B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https://vk.ru/wall-24824797_7058</w:t>
        </w:r>
      </w:hyperlink>
    </w:p>
    <w:p w:rsidR="00472446" w:rsidRDefault="00472446" w:rsidP="008B3F6B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  <w:sectPr w:rsidR="00472446" w:rsidSect="00472446">
          <w:type w:val="continuous"/>
          <w:pgSz w:w="11906" w:h="16838"/>
          <w:pgMar w:top="851" w:right="850" w:bottom="1134" w:left="1701" w:header="708" w:footer="708" w:gutter="0"/>
          <w:cols w:num="2" w:space="708"/>
          <w:docGrid w:linePitch="360"/>
        </w:sectPr>
      </w:pPr>
    </w:p>
    <w:p w:rsidR="008B3F6B" w:rsidRPr="008B3F6B" w:rsidRDefault="008B3F6B" w:rsidP="008B3F6B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B3F6B" w:rsidRPr="00846341" w:rsidRDefault="008B3F6B" w:rsidP="00472446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B3F6B">
        <w:rPr>
          <w:rFonts w:ascii="Times New Roman" w:eastAsia="Calibri" w:hAnsi="Times New Roman" w:cs="Times New Roman"/>
          <w:sz w:val="28"/>
          <w:szCs w:val="28"/>
        </w:rPr>
        <w:t xml:space="preserve">Портфолио обучающегося: </w:t>
      </w:r>
      <w:hyperlink r:id="rId19" w:history="1">
        <w:r w:rsidRPr="008B3F6B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https://vk.com/wall-200360625_316</w:t>
        </w:r>
      </w:hyperlink>
      <w:r w:rsidRPr="008B3F6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sectPr w:rsidR="008B3F6B" w:rsidRPr="00846341" w:rsidSect="00472446">
      <w:type w:val="continuous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A5C"/>
    <w:rsid w:val="002E1267"/>
    <w:rsid w:val="004040E4"/>
    <w:rsid w:val="0042397A"/>
    <w:rsid w:val="00472446"/>
    <w:rsid w:val="00564A5C"/>
    <w:rsid w:val="00846341"/>
    <w:rsid w:val="008650EA"/>
    <w:rsid w:val="008B3F6B"/>
    <w:rsid w:val="00B44C55"/>
    <w:rsid w:val="00E323EC"/>
    <w:rsid w:val="00EA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D7F382-E92C-4CE8-B3ED-04B7BEFD3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A5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4A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hyperlink" Target="https://vk.ru/club200360625" TargetMode="External"/><Relationship Id="rId18" Type="http://schemas.openxmlformats.org/officeDocument/2006/relationships/hyperlink" Target="https://vk.ru/wall-24824797_7058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chart" Target="charts/chart4.xml"/><Relationship Id="rId12" Type="http://schemas.openxmlformats.org/officeDocument/2006/relationships/image" Target="media/image3.jpeg"/><Relationship Id="rId17" Type="http://schemas.openxmlformats.org/officeDocument/2006/relationships/hyperlink" Target="https://vk.ru/wall-24824797_730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ru/wall-24824797_6357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image" Target="media/image2.jpeg"/><Relationship Id="rId5" Type="http://schemas.openxmlformats.org/officeDocument/2006/relationships/chart" Target="charts/chart2.xml"/><Relationship Id="rId15" Type="http://schemas.openxmlformats.org/officeDocument/2006/relationships/hyperlink" Target="https://vk.ru/wall-200360625_309" TargetMode="External"/><Relationship Id="rId10" Type="http://schemas.openxmlformats.org/officeDocument/2006/relationships/image" Target="media/image1.jpeg"/><Relationship Id="rId19" Type="http://schemas.openxmlformats.org/officeDocument/2006/relationships/hyperlink" Target="https://vk.com/wall-200360625_316" TargetMode="Externa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hyperlink" Target="https://vk.ru/wall-200360625_315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706260571125778"/>
          <c:y val="5.3884604507899163E-2"/>
          <c:w val="0.84884567997878224"/>
          <c:h val="0.4284747433829883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начальная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тип захвата</c:v>
                </c:pt>
                <c:pt idx="1">
                  <c:v>удерджание инструмента</c:v>
                </c:pt>
                <c:pt idx="2">
                  <c:v>сминание бумаги</c:v>
                </c:pt>
                <c:pt idx="3">
                  <c:v>нанизывание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промежуточная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тип захвата</c:v>
                </c:pt>
                <c:pt idx="1">
                  <c:v>удерджание инструмента</c:v>
                </c:pt>
                <c:pt idx="2">
                  <c:v>сминание бумаги</c:v>
                </c:pt>
                <c:pt idx="3">
                  <c:v>нанизывание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итоговая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тип захвата</c:v>
                </c:pt>
                <c:pt idx="1">
                  <c:v>удерджание инструмента</c:v>
                </c:pt>
                <c:pt idx="2">
                  <c:v>сминание бумаги</c:v>
                </c:pt>
                <c:pt idx="3">
                  <c:v>нанизывание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0111136"/>
        <c:axId val="310117408"/>
      </c:barChart>
      <c:catAx>
        <c:axId val="3101111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10117408"/>
        <c:crosses val="autoZero"/>
        <c:auto val="1"/>
        <c:lblAlgn val="ctr"/>
        <c:lblOffset val="100"/>
        <c:noMultiLvlLbl val="0"/>
      </c:catAx>
      <c:valAx>
        <c:axId val="3101174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101111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3350191518026511"/>
          <c:y val="0.76298106451382353"/>
          <c:w val="0.7306779282010436"/>
          <c:h val="0.16789687055959021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5244861156490256E-2"/>
          <c:y val="5.0155551144775323E-2"/>
          <c:w val="0.87697878056252065"/>
          <c:h val="0.4362695612767644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начальная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разминание</c:v>
                </c:pt>
                <c:pt idx="1">
                  <c:v>скатывание шара</c:v>
                </c:pt>
                <c:pt idx="2">
                  <c:v>раскатывание колбаски</c:v>
                </c:pt>
                <c:pt idx="3">
                  <c:v>вдавливание круп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промежуточная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разминание</c:v>
                </c:pt>
                <c:pt idx="1">
                  <c:v>скатывание шара</c:v>
                </c:pt>
                <c:pt idx="2">
                  <c:v>раскатывание колбаски</c:v>
                </c:pt>
                <c:pt idx="3">
                  <c:v>вдавливание круп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2</c:v>
                </c:pt>
                <c:pt idx="3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итоговая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разминание</c:v>
                </c:pt>
                <c:pt idx="1">
                  <c:v>скатывание шара</c:v>
                </c:pt>
                <c:pt idx="2">
                  <c:v>раскатывание колбаски</c:v>
                </c:pt>
                <c:pt idx="3">
                  <c:v>вдавливание круп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0118192"/>
        <c:axId val="310113880"/>
      </c:barChart>
      <c:catAx>
        <c:axId val="3101181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10113880"/>
        <c:crosses val="autoZero"/>
        <c:auto val="1"/>
        <c:lblAlgn val="ctr"/>
        <c:lblOffset val="100"/>
        <c:noMultiLvlLbl val="0"/>
      </c:catAx>
      <c:valAx>
        <c:axId val="3101138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1011819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0228596089123192"/>
          <c:y val="0.70272515076687125"/>
          <c:w val="0.80446778456117751"/>
          <c:h val="0.24055079262432183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365816046938117E-2"/>
          <c:y val="0.11200955146560362"/>
          <c:w val="0.87429907861202039"/>
          <c:h val="0.4768953689557133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начальная 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обрывание</c:v>
                </c:pt>
                <c:pt idx="1">
                  <c:v>сминание</c:v>
                </c:pt>
                <c:pt idx="2">
                  <c:v>нанесение клея</c:v>
                </c:pt>
                <c:pt idx="3">
                  <c:v>наклеивание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промежуточная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обрывание</c:v>
                </c:pt>
                <c:pt idx="1">
                  <c:v>сминание</c:v>
                </c:pt>
                <c:pt idx="2">
                  <c:v>нанесение клея</c:v>
                </c:pt>
                <c:pt idx="3">
                  <c:v>наклеивание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итоговая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обрывание</c:v>
                </c:pt>
                <c:pt idx="1">
                  <c:v>сминание</c:v>
                </c:pt>
                <c:pt idx="2">
                  <c:v>нанесение клея</c:v>
                </c:pt>
                <c:pt idx="3">
                  <c:v>наклеивание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0118584"/>
        <c:axId val="310112704"/>
      </c:barChart>
      <c:catAx>
        <c:axId val="3101185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10112704"/>
        <c:crosses val="autoZero"/>
        <c:auto val="1"/>
        <c:lblAlgn val="ctr"/>
        <c:lblOffset val="100"/>
        <c:noMultiLvlLbl val="0"/>
      </c:catAx>
      <c:valAx>
        <c:axId val="3101127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1011858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4726347317389799"/>
          <c:y val="0.70342908216333322"/>
          <c:w val="0.63926810457237471"/>
          <c:h val="0.29657091783666739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618256051326916E-2"/>
          <c:y val="4.4057617797775311E-2"/>
          <c:w val="0.81135334645669288"/>
          <c:h val="0.4262564054493188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начальная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проведение линий</c:v>
                </c:pt>
                <c:pt idx="1">
                  <c:v>попадание в контур</c:v>
                </c:pt>
                <c:pt idx="2">
                  <c:v>использование цвета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промежуточная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проведение линий</c:v>
                </c:pt>
                <c:pt idx="1">
                  <c:v>попадание в контур</c:v>
                </c:pt>
                <c:pt idx="2">
                  <c:v>использование цвета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  <c:pt idx="2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итоговая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проведение линий</c:v>
                </c:pt>
                <c:pt idx="1">
                  <c:v>попадание в контур</c:v>
                </c:pt>
                <c:pt idx="2">
                  <c:v>использование цвета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</c:v>
                </c:pt>
                <c:pt idx="1">
                  <c:v>2</c:v>
                </c:pt>
                <c:pt idx="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0116624"/>
        <c:axId val="310115840"/>
      </c:barChart>
      <c:catAx>
        <c:axId val="3101166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10115840"/>
        <c:crosses val="autoZero"/>
        <c:auto val="1"/>
        <c:lblAlgn val="ctr"/>
        <c:lblOffset val="100"/>
        <c:noMultiLvlLbl val="0"/>
      </c:catAx>
      <c:valAx>
        <c:axId val="3101158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1011662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2827664771070282"/>
          <c:y val="0.68475925339359667"/>
          <c:w val="0.66801964858559426"/>
          <c:h val="0.31524074660640444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8670895304753543E-2"/>
          <c:y val="4.4057617797775311E-2"/>
          <c:w val="0.92660183407175556"/>
          <c:h val="0.365348706411698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начальная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интерес к занятию</c:v>
                </c:pt>
                <c:pt idx="1">
                  <c:v>реакция на трудности</c:v>
                </c:pt>
                <c:pt idx="2">
                  <c:v>работоспособность</c:v>
                </c:pt>
                <c:pt idx="3">
                  <c:v>доведение до конца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промежуточная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интерес к занятию</c:v>
                </c:pt>
                <c:pt idx="1">
                  <c:v>реакция на трудности</c:v>
                </c:pt>
                <c:pt idx="2">
                  <c:v>работоспособность</c:v>
                </c:pt>
                <c:pt idx="3">
                  <c:v>доведение до конца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итоговая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интерес к занятию</c:v>
                </c:pt>
                <c:pt idx="1">
                  <c:v>реакция на трудности</c:v>
                </c:pt>
                <c:pt idx="2">
                  <c:v>работоспособность</c:v>
                </c:pt>
                <c:pt idx="3">
                  <c:v>доведение до конца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0114272"/>
        <c:axId val="310115448"/>
      </c:barChart>
      <c:catAx>
        <c:axId val="3101142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10115448"/>
        <c:crosses val="autoZero"/>
        <c:auto val="1"/>
        <c:lblAlgn val="ctr"/>
        <c:lblOffset val="100"/>
        <c:noMultiLvlLbl val="0"/>
      </c:catAx>
      <c:valAx>
        <c:axId val="3101154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1011427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5.8832203266258432E-2"/>
          <c:y val="0.67268803771923591"/>
          <c:w val="0.83513409517685"/>
          <c:h val="0.324671268795097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618256051326916E-2"/>
          <c:y val="4.4057617797775311E-2"/>
          <c:w val="0.86690890201224868"/>
          <c:h val="0.4898332042822888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начальная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трудолюбие</c:v>
                </c:pt>
                <c:pt idx="1">
                  <c:v>самостоятельность</c:v>
                </c:pt>
                <c:pt idx="2">
                  <c:v>аккуратность </c:v>
                </c:pt>
                <c:pt idx="3">
                  <c:v>коммуникация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промежуточная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трудолюбие</c:v>
                </c:pt>
                <c:pt idx="1">
                  <c:v>самостоятельность</c:v>
                </c:pt>
                <c:pt idx="2">
                  <c:v>аккуратность </c:v>
                </c:pt>
                <c:pt idx="3">
                  <c:v>коммуникация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итоговая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трудолюбие</c:v>
                </c:pt>
                <c:pt idx="1">
                  <c:v>самостоятельность</c:v>
                </c:pt>
                <c:pt idx="2">
                  <c:v>аккуратность </c:v>
                </c:pt>
                <c:pt idx="3">
                  <c:v>коммуникация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</c:v>
                </c:pt>
                <c:pt idx="1">
                  <c:v>2</c:v>
                </c:pt>
                <c:pt idx="2">
                  <c:v>2</c:v>
                </c:pt>
                <c:pt idx="3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0113488"/>
        <c:axId val="310114664"/>
      </c:barChart>
      <c:catAx>
        <c:axId val="3101134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10114664"/>
        <c:crosses val="autoZero"/>
        <c:auto val="1"/>
        <c:lblAlgn val="ctr"/>
        <c:lblOffset val="100"/>
        <c:noMultiLvlLbl val="0"/>
      </c:catAx>
      <c:valAx>
        <c:axId val="3101146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1011348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5888966541904156"/>
          <c:y val="0.76160827722621616"/>
          <c:w val="0.66801964858559426"/>
          <c:h val="0.23269884742668037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2026-06-30T10:20:00Z</dcterms:created>
  <dcterms:modified xsi:type="dcterms:W3CDTF">2026-06-30T10:20:00Z</dcterms:modified>
</cp:coreProperties>
</file>